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六年级下册数学单元测试-4.圆柱和圆锥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1.压路机前轮转动一周压多少路面就是求压路机前轮的（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侧面积                                       B. 表面积                                       C. 体积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2.一个圆柱的上下底面是（   ）的圆。</w:t>
      </w:r>
    </w:p>
    <w:p>
      <w:pPr>
        <w:spacing w:after="0" w:line="360" w:lineRule="auto"/>
        <w:ind w:left="150"/>
      </w:pPr>
      <w:r>
        <w:t>A. 完全相等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不完全相等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不确定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3.圆锥的体积一定，圆锥的底面积与高成（  ）比例．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正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反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不成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4.把这面小旗 </w:t>
      </w:r>
      <w:r>
        <w:rPr>
          <w:lang w:eastAsia="zh-CN"/>
        </w:rPr>
        <w:drawing>
          <wp:inline distT="0" distB="0" distL="114300" distR="114300">
            <wp:extent cx="552450" cy="7810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旋转后得到的图形是（ 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长方形                                     B. 圆柱                                     C. 圆锥                                     D. 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5.一个圆柱，底面直径和高都是2分米，这个圆柱的表面积是（  ）平方分米．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</w:t>
      </w:r>
      <w:r>
        <w:t>π</w:t>
      </w:r>
      <w:r>
        <w:rPr>
          <w:lang w:eastAsia="zh-CN"/>
        </w:rPr>
        <w:t>                                            B. 5</w:t>
      </w:r>
      <w:r>
        <w:t>π</w:t>
      </w:r>
      <w:r>
        <w:rPr>
          <w:lang w:eastAsia="zh-CN"/>
        </w:rPr>
        <w:t>                                            C. 4</w:t>
      </w:r>
      <w:r>
        <w:t>π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6.从圆锥顶点向地面作垂直切割，所得到的截面是一个等腰三角形。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7.体积相等的两个圆柱一定等底等高。  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8.圆柱的侧面展开图是一个半圆形。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9.把一根圆柱形木头，削成一个最大的圆锥体，削去部分的体积是圆锥体积的2倍。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10.圆柱的侧面积=________×________．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11.两个等高的圆柱和圆锥，如果圆柱与圆锥的底面半径这比是2:1，那么圆柱和圆锥的体积最简比是________：________。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12.一台压路机的滚筒长1.4米，半径是5分米，如果它转10圈，压路的面积是________平方米．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52775" cy="14859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t>13.下图是一个蒙古包，由一个圆锥和一个圆柱组成，这个蒙古包所占的空间有________ 。</w:t>
      </w:r>
      <w:r>
        <w:t>(图中单位：米)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152650" cy="20097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14.一根长2米，底面周长为12.56分米的圆木，沿着它的两条半径，截去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部分，剩余部分的表面积是________平方分米．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85850" cy="13906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15.养殖场要建一个圆柱形蓄水池，底面周长是25.12米，高是4米，沿着这个蓄水池的周围及底面抹水泥。如果每平方米用水泥2千克，买400千克水泥够吗？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16.如图，一个立体图形从正面看得到的是图形A，从上面看得到的是图形B，这个图形的体积是多少立方厘米?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866900" cy="7905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17.把一个底面半径是15厘米，高是3厘米的圆柱形钢材熔铸成一个底面半径是12厘米的圆锥，圆锥的高是多少厘米？(用方程解)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18.有一块正方体的木料，它的棱长是6dm，把这块木料加工成一个最大的圆锥，这个圆锥的体积是多少？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【解析】【解答】解：压路机前轮转动一周压多少路面就是求压路机前轮的侧面积．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【分析】压路机前轮是一个圆柱体，前轮转动一周压多少路面，就相当于把圆柱体的侧面展开，求得到长方形的面积，也就是圆柱体侧面积，据此即可解答．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【解析】【解答】一个圆柱的上下底面是完全相等的圆.</w:t>
      </w:r>
      <w:r>
        <w:rPr>
          <w:lang w:eastAsia="zh-CN"/>
        </w:rPr>
        <w:br w:type="textWrapping"/>
      </w:r>
      <w:r>
        <w:rPr>
          <w:lang w:eastAsia="zh-CN"/>
        </w:rPr>
        <w:t>故答案为：A.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【分析】根据圆柱的特征可知，圆柱是由两个底面和一个侧面组成的，圆柱体的两个底面是完全相同的两个圆，两底间距离是高，有无数条高与对称轴.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【解析】【解答】圆锥的底面积×高=体积×3（一定），是乘积一定，所以圆锥的底面积和高成反比例。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【分析】判断两个相关联的量之间成什么比例，就看这两个量是对应的比值一定，还是对应的乘积一定；如果是比值一定，就成正比例；如果是乘积一定，则成反比例。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【解析】【解答】解：如图：旗 </w:t>
      </w:r>
      <w:r>
        <w:rPr>
          <w:lang w:eastAsia="zh-CN"/>
        </w:rPr>
        <w:drawing>
          <wp:inline distT="0" distB="0" distL="114300" distR="114300">
            <wp:extent cx="552450" cy="7810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旋转是以小旗的旗杆（小棒）为旋转轴，快速旋转，得到的是一个圆柱。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点动成线，线动成面，面动成体．由于长方形或正方形的对边相等，长方形或正方形以它的一边为轴旋转一周就成为一个圆柱，一个直角梯形绕直角腰旋转得到一个圆台，一个直角三角形绕直角边旋转得到一个圆锥。</w:t>
      </w:r>
    </w:p>
    <w:p>
      <w:pPr>
        <w:spacing w:after="0" w:line="360" w:lineRule="auto"/>
      </w:pPr>
      <w:r>
        <w:t xml:space="preserve">5.【答案】 A   </w:t>
      </w:r>
    </w:p>
    <w:p>
      <w:pPr>
        <w:spacing w:after="0" w:line="360" w:lineRule="auto"/>
      </w:pPr>
      <w:r>
        <w:t>【解析】【解答】π×2×2+π×（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</w:t>
      </w:r>
      <w:r>
        <w:rPr>
          <w:vertAlign w:val="superscript"/>
        </w:rPr>
        <w:t>2</w:t>
      </w:r>
      <w:r>
        <w:t>×2，</w:t>
      </w:r>
    </w:p>
    <w:p>
      <w:pPr>
        <w:spacing w:after="0" w:line="360" w:lineRule="auto"/>
      </w:pPr>
      <w:r>
        <w:t>=π×4+π×2，</w:t>
      </w:r>
    </w:p>
    <w:p>
      <w:pPr>
        <w:spacing w:after="0" w:line="360" w:lineRule="auto"/>
      </w:pPr>
      <w:r>
        <w:t>=6π（平方分米）；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【分析】本题是已知圆柱的底面直径和高，求它的表面积，可利用公式“侧面积+底面积×2=表面积”求得，然后再选正确答案即可。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故选A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【解析】【解答】从圆锥顶点向地面作垂直切割，所得到的截面是一个等腰三角形，原题说法正确.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【分析】根据对圆锥的认识可知，圆锥的侧面展开是一个扇形 ，只有下底为圆 ，所以从正上面看是一个圆，从侧面水平看是一个等腰三角形；从圆锥顶点向地面作垂直切割，所得到的截面是一个等腰三角形，据此判断.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体积相等的两个圆柱不一定等底等高，例如：甲圆柱的底面积是15平方厘米，高是4厘米，体积是：15×4=60（立方厘米）；乙圆柱的底面积是20平方厘米，高是3厘米，体积是：20×3=60（立方厘米）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【分析】根据圆柱的体积公式：圆柱的体积=底面积×高，然后利用举反例的方法解答即可.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【解析】【解答】解：圆柱的侧面展开图不可能是一个半圆形，原题说法错误.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【分析】圆柱的侧面沿着一条高展开后是一个长方形或正方形，长方形或正方形的一条边与底面周长相等，另一条边与高相等；圆柱的侧面展开后不可能是一个半圆形.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【解析】【解答】解：削成的最大圆锥与这个圆柱等底等高，所以小区部分的体积是圆锥体积的2倍.原题说法正确.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【分析】圆柱的体积=底面积×高，圆锥的体积=底面积×高×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，所以等底等高的圆柱体积是圆锥体积的3倍；圆锥体积是1份，削去部分就是2份；由此判断即可.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底面周长；高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【解析】【解答】根据圆柱的侧面积公式可知，圆柱的侧面积=底面周长×高.</w:t>
      </w:r>
      <w:r>
        <w:rPr>
          <w:lang w:eastAsia="zh-CN"/>
        </w:rPr>
        <w:br w:type="textWrapping"/>
      </w:r>
      <w:r>
        <w:rPr>
          <w:lang w:eastAsia="zh-CN"/>
        </w:rPr>
        <w:t>故答案为：底面周长；高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圆柱的侧面沿着一条高切开后是一个长方形或正方形，长方形或正方形的一条边与圆柱的底面周长相等，相邻的另一条边与圆柱的高相等，根据长方形和正方形的面积公式可知，圆柱的侧面积=底面周长×高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11.【答案】12 ；1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【解析】【解答】由题意，假设圆柱和圆锥的体积分别是 </w:t>
      </w:r>
      <w:r>
        <w:rPr>
          <w:lang w:eastAsia="zh-CN"/>
        </w:rPr>
        <w:drawing>
          <wp:inline distT="0" distB="0" distL="114300" distR="114300">
            <wp:extent cx="2257425" cy="4095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，所以： </w:t>
      </w:r>
      <w:r>
        <w:rPr>
          <w:lang w:eastAsia="zh-CN"/>
        </w:rPr>
        <w:drawing>
          <wp:inline distT="0" distB="0" distL="114300" distR="114300">
            <wp:extent cx="1685925" cy="5619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【分析】由圆柱的体积公式和圆锥的体积公式根据公式推算得出。</w:t>
      </w:r>
    </w:p>
    <w:p>
      <w:pPr>
        <w:spacing w:after="0" w:line="360" w:lineRule="auto"/>
      </w:pPr>
      <w:r>
        <w:t xml:space="preserve">12.【答案】43.96  </w:t>
      </w:r>
    </w:p>
    <w:p>
      <w:pPr>
        <w:spacing w:after="0" w:line="360" w:lineRule="auto"/>
      </w:pPr>
      <w:r>
        <w:t>【解析】【解答】5分米=0.5米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2×3.14×0.5×1.4×10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=3.14×14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=43.96(平方米)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故答案为：43.96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【分析】用滚筒的底面周长乘长求出滚筒的侧面积，也就是滚动一周的面积，用滚动一周的面积乘10圈即可求出压路的面积.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65.94立方米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【解析】【解答】6÷2=3（米）</w:t>
      </w:r>
      <w:r>
        <w:rPr>
          <w:lang w:eastAsia="zh-CN"/>
        </w:rPr>
        <w:br w:type="textWrapping"/>
      </w:r>
      <w:r>
        <w:rPr>
          <w:lang w:eastAsia="zh-CN"/>
        </w:rPr>
        <w:t>3.14×3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×2+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×3.14×3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×1</w:t>
      </w:r>
      <w:r>
        <w:rPr>
          <w:lang w:eastAsia="zh-CN"/>
        </w:rPr>
        <w:br w:type="textWrapping"/>
      </w:r>
      <w:r>
        <w:rPr>
          <w:lang w:eastAsia="zh-CN"/>
        </w:rPr>
        <w:t>=3.14×9×2+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×3.14×9×1</w:t>
      </w:r>
      <w:r>
        <w:rPr>
          <w:lang w:eastAsia="zh-CN"/>
        </w:rPr>
        <w:br w:type="textWrapping"/>
      </w:r>
      <w:r>
        <w:rPr>
          <w:lang w:eastAsia="zh-CN"/>
        </w:rPr>
        <w:t>=28.26×2+3.14×3</w:t>
      </w:r>
      <w:r>
        <w:rPr>
          <w:lang w:eastAsia="zh-CN"/>
        </w:rPr>
        <w:br w:type="textWrapping"/>
      </w:r>
      <w:r>
        <w:rPr>
          <w:lang w:eastAsia="zh-CN"/>
        </w:rPr>
        <w:t>=56.52+9.42</w:t>
      </w:r>
      <w:r>
        <w:rPr>
          <w:lang w:eastAsia="zh-CN"/>
        </w:rPr>
        <w:br w:type="textWrapping"/>
      </w:r>
      <w:r>
        <w:rPr>
          <w:lang w:eastAsia="zh-CN"/>
        </w:rPr>
        <w:t>=65.94（立方米）</w:t>
      </w:r>
      <w:r>
        <w:rPr>
          <w:lang w:eastAsia="zh-CN"/>
        </w:rPr>
        <w:br w:type="textWrapping"/>
      </w:r>
      <w:r>
        <w:rPr>
          <w:lang w:eastAsia="zh-CN"/>
        </w:rPr>
        <w:t>故答案为：65.94立方米.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【分析】根据题意可知，蒙古包的形状是一个圆锥和一个圆柱的组合图形，要求蒙古包的体积，用圆柱的体积+圆锥的体积=蒙古包的体积，据此列式解答.</w:t>
      </w:r>
    </w:p>
    <w:p>
      <w:pPr>
        <w:spacing w:after="0" w:line="360" w:lineRule="auto"/>
      </w:pPr>
      <w:r>
        <w:t xml:space="preserve">14.【答案】287.24  </w:t>
      </w:r>
    </w:p>
    <w:p>
      <w:pPr>
        <w:spacing w:after="0" w:line="360" w:lineRule="auto"/>
      </w:pPr>
      <w:r>
        <w:t>【解析】【解答】2米=20分米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底面半径：12.56÷3.14÷2=2(分米)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26707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2193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=13.42×20+18.84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=268.4+18.84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=287.24(平方分米)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故答案为：287.24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【分析】先把2米换算成20厘米，然后用底面周长除以3.14，再除以2求出底面半径；切开后的底面周长是原来底面周长的</w:t>
      </w:r>
      <w:r>
        <w:rPr>
          <w:lang w:eastAsia="zh-CN"/>
        </w:rPr>
        <w:drawing>
          <wp:inline distT="0" distB="0" distL="114300" distR="114300">
            <wp:extent cx="485775" cy="2667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再加上两条半径的长度，切开后的底面积是原来底面积的</w:t>
      </w:r>
      <w:r>
        <w:rPr>
          <w:lang w:eastAsia="zh-CN"/>
        </w:rPr>
        <w:drawing>
          <wp:inline distT="0" distB="0" distL="114300" distR="114300">
            <wp:extent cx="485775" cy="266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，由此用现在的底面周长乘高求出侧面积，再加上两个底面积就是它的表面积.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解：25.12÷3.14÷2=4（米）</w:t>
      </w:r>
      <w:r>
        <w:rPr>
          <w:lang w:eastAsia="zh-CN"/>
        </w:rPr>
        <w:br w:type="textWrapping"/>
      </w:r>
      <w:r>
        <w:rPr>
          <w:lang w:eastAsia="zh-CN"/>
        </w:rPr>
        <w:t>3.14×4×4+25.12×4=150.72（平方米）</w:t>
      </w:r>
      <w:r>
        <w:rPr>
          <w:lang w:eastAsia="zh-CN"/>
        </w:rPr>
        <w:br w:type="textWrapping"/>
      </w:r>
      <w:r>
        <w:rPr>
          <w:lang w:eastAsia="zh-CN"/>
        </w:rPr>
        <w:t>150.72×2=301.44（千克）</w:t>
      </w:r>
      <w:r>
        <w:rPr>
          <w:lang w:eastAsia="zh-CN"/>
        </w:rPr>
        <w:br w:type="textWrapping"/>
      </w:r>
      <w:r>
        <w:rPr>
          <w:lang w:eastAsia="zh-CN"/>
        </w:rPr>
        <w:t>301.44&lt;400。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答：买400千克水泥够了。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【解析】【分析】根据底面周长求出底面半径，再求出圆柱水池的表面积（只有一个底面），最后求出所用的水泥，和400千克比较即可。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16.【答案】解：3.14×3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×6×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=3.14×9×2</w:t>
      </w:r>
      <w:r>
        <w:rPr>
          <w:lang w:eastAsia="zh-CN"/>
        </w:rPr>
        <w:br w:type="textWrapping"/>
      </w:r>
      <w:r>
        <w:rPr>
          <w:lang w:eastAsia="zh-CN"/>
        </w:rPr>
        <w:t>=56.52(立方厘米)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答：这个图形的体积是56.52立方厘米.  </w:t>
      </w:r>
    </w:p>
    <w:p>
      <w:pPr>
        <w:spacing w:after="0" w:line="360" w:lineRule="auto"/>
      </w:pPr>
      <w:r>
        <w:t>【解析】【分析】根据观察到的图形可知这是一个圆锥，圆锥的体积=底面积×高×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根据公式结合图中的数据计算即可.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17.【答案】解：设圆锥的高是</w:t>
      </w:r>
      <w:r>
        <w:rPr>
          <w:i/>
        </w:rPr>
        <w:t>x</w:t>
      </w:r>
      <w:r>
        <w:t>厘米。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1050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  <w:r>
        <w:br w:type="textWrapping"/>
      </w:r>
      <w:r>
        <w:rPr>
          <w:i/>
        </w:rPr>
        <w:t>x</w:t>
      </w:r>
      <w:r>
        <w:t>=14.0625</w:t>
      </w:r>
      <w:r>
        <w:br w:type="textWrapping"/>
      </w:r>
      <w:r>
        <w:t xml:space="preserve">答：圆锥的高是14.0625厘米。  </w:t>
      </w:r>
    </w:p>
    <w:p>
      <w:pPr>
        <w:spacing w:after="0" w:line="360" w:lineRule="auto"/>
      </w:pPr>
      <w:r>
        <w:t>【解析】【分析】首先根据圆柱的体积公式求出这个钢材的体积，圆锥的体积等于钢材的体积，根据圆锥体积=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底面积×高列方程计算即可。</w:t>
      </w:r>
    </w:p>
    <w:p>
      <w:pPr>
        <w:spacing w:after="0" w:line="360" w:lineRule="auto"/>
      </w:pPr>
      <w:r>
        <w:t xml:space="preserve">18.【答案】解： </w:t>
      </w:r>
      <w:r>
        <w:rPr>
          <w:lang w:eastAsia="zh-CN"/>
        </w:rPr>
        <w:drawing>
          <wp:inline distT="0" distB="0" distL="114300" distR="114300">
            <wp:extent cx="1257300" cy="390525"/>
            <wp:effectExtent l="0" t="0" r="0" b="889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942975" cy="390525"/>
            <wp:effectExtent l="0" t="0" r="9525" b="889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=56.52（立方分米），</w:t>
      </w:r>
    </w:p>
    <w:p>
      <w:pPr>
        <w:spacing w:after="0" w:line="360" w:lineRule="auto"/>
      </w:pPr>
      <w:r>
        <w:t>答：这个圆锥的体积是56.52立方分米</w:t>
      </w:r>
    </w:p>
    <w:p>
      <w:pPr>
        <w:spacing w:after="0" w:line="360" w:lineRule="auto"/>
      </w:pPr>
      <w:r>
        <w:t xml:space="preserve">【解析】【分析】根据题意可知：把棱长是6分米的正方体木料加工成一个最大的圆锥，这个圆锥的底面直径和高都等于正方体的棱长，根据圆锥的体积公式：v= </w:t>
      </w:r>
      <w:r>
        <w:rPr>
          <w:lang w:eastAsia="zh-CN"/>
        </w:rPr>
        <w:drawing>
          <wp:inline distT="0" distB="0" distL="114300" distR="114300">
            <wp:extent cx="24765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，把数据代入公式解答．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wksCPU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naT&#10;/Rl9bCjtyT+G8ypSmMUeumDym2SwQ/H0ePEUD4kJ+riYL+b1gjNBWzez+bIunlfPh32I6Ss6w3LQ&#10;8kDFi5Ow/xYTFaTUvym5VnRayQeldVmEfnuvA9sDtfe2zv/MmI68StOWjS1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sJLA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FzbQMGQ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Bc20D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8sNfe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n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8&#10;sNfe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Xi5Aq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j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F4uQK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22DA5"/>
    <w:rsid w:val="00035A1A"/>
    <w:rsid w:val="00081CD1"/>
    <w:rsid w:val="00105B32"/>
    <w:rsid w:val="00106950"/>
    <w:rsid w:val="0016193D"/>
    <w:rsid w:val="0019595E"/>
    <w:rsid w:val="00243F78"/>
    <w:rsid w:val="00244DEA"/>
    <w:rsid w:val="002A22FB"/>
    <w:rsid w:val="002B1B52"/>
    <w:rsid w:val="002B79A1"/>
    <w:rsid w:val="002C5454"/>
    <w:rsid w:val="002C7734"/>
    <w:rsid w:val="002F406B"/>
    <w:rsid w:val="003C7056"/>
    <w:rsid w:val="004621D6"/>
    <w:rsid w:val="004A1E3C"/>
    <w:rsid w:val="004A7EC2"/>
    <w:rsid w:val="004B0B79"/>
    <w:rsid w:val="0052166A"/>
    <w:rsid w:val="00570E98"/>
    <w:rsid w:val="00650926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534E8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B3B55"/>
    <w:rsid w:val="00ED4BBB"/>
    <w:rsid w:val="00EE6DE3"/>
    <w:rsid w:val="00EE7645"/>
    <w:rsid w:val="00F47B26"/>
    <w:rsid w:val="00F86A70"/>
    <w:rsid w:val="00F915C1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01440B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0" Type="http://schemas.openxmlformats.org/officeDocument/2006/relationships/fontTable" Target="fontTable.xml"/><Relationship Id="rId3" Type="http://schemas.openxmlformats.org/officeDocument/2006/relationships/footnotes" Target="footnotes.xml"/><Relationship Id="rId29" Type="http://schemas.openxmlformats.org/officeDocument/2006/relationships/customXml" Target="../customXml/item2.xml"/><Relationship Id="rId28" Type="http://schemas.openxmlformats.org/officeDocument/2006/relationships/customXml" Target="../customXml/item1.xml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CC36BD-A2CE-49DB-8A08-2694BE7DDC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2871</Words>
  <Characters>3346</Characters>
  <Lines>29</Lines>
  <Paragraphs>8</Paragraphs>
  <TotalTime>1</TotalTime>
  <ScaleCrop>false</ScaleCrop>
  <LinksUpToDate>false</LinksUpToDate>
  <CharactersWithSpaces>3941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2023-05-22T04:49:29Z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C957000304124A6C8005C6BA753F5E56_13</vt:lpwstr>
  </property>
</Properties>
</file>